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618" w:rsidRDefault="00BF49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Выписка из </w:t>
      </w:r>
      <w:r w:rsidRPr="00E34279">
        <w:rPr>
          <w:rFonts w:ascii="Times New Roman" w:eastAsia="HiddenHorzOCR" w:hAnsi="Times New Roman" w:cs="Times New Roman"/>
          <w:b/>
          <w:bCs/>
          <w:sz w:val="24"/>
          <w:szCs w:val="24"/>
          <w:lang w:val="ru-RU" w:bidi="ar"/>
        </w:rPr>
        <w:t>Устав</w:t>
      </w:r>
      <w:r>
        <w:rPr>
          <w:rFonts w:ascii="Times New Roman" w:eastAsia="HiddenHorzOCR" w:hAnsi="Times New Roman" w:cs="Times New Roman"/>
          <w:b/>
          <w:bCs/>
          <w:sz w:val="24"/>
          <w:szCs w:val="24"/>
          <w:lang w:val="ru-RU" w:bidi="ar"/>
        </w:rPr>
        <w:t>а</w:t>
      </w:r>
      <w:r w:rsidRPr="00E34279">
        <w:rPr>
          <w:rFonts w:ascii="Times New Roman" w:eastAsia="HiddenHorzOCR" w:hAnsi="Times New Roman" w:cs="Times New Roman"/>
          <w:b/>
          <w:bCs/>
          <w:sz w:val="24"/>
          <w:szCs w:val="24"/>
          <w:lang w:val="ru-RU" w:bidi="ar"/>
        </w:rPr>
        <w:t xml:space="preserve"> Федерального государственного бюджетного научного учреждения «Центральный научно-исследовательский институт туберкулеза</w:t>
      </w:r>
      <w:r>
        <w:rPr>
          <w:rFonts w:ascii="Times New Roman" w:eastAsia="HiddenHorzOCR" w:hAnsi="Times New Roman" w:cs="Times New Roman"/>
          <w:b/>
          <w:bCs/>
          <w:sz w:val="24"/>
          <w:szCs w:val="24"/>
          <w:lang w:val="ru-RU" w:bidi="ar"/>
        </w:rPr>
        <w:t>»</w:t>
      </w:r>
      <w:r w:rsidRPr="00E34279">
        <w:rPr>
          <w:rFonts w:ascii="Times New Roman" w:eastAsia="HiddenHorzOCR" w:hAnsi="Times New Roman" w:cs="Times New Roman"/>
          <w:b/>
          <w:bCs/>
          <w:sz w:val="24"/>
          <w:szCs w:val="24"/>
          <w:lang w:val="ru-RU" w:bidi="ar"/>
        </w:rPr>
        <w:t xml:space="preserve"> </w:t>
      </w:r>
      <w:r>
        <w:rPr>
          <w:rFonts w:ascii="Times New Roman" w:eastAsia="HiddenHorzOCR" w:hAnsi="Times New Roman" w:cs="Times New Roman"/>
          <w:b/>
          <w:bCs/>
          <w:sz w:val="24"/>
          <w:szCs w:val="24"/>
          <w:lang w:val="ru-RU" w:bidi="ar"/>
        </w:rPr>
        <w:t>по состоянию на 07.12.2021 г.</w:t>
      </w:r>
    </w:p>
    <w:p w:rsidR="000E3618" w:rsidRPr="00E34279" w:rsidRDefault="000E361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3618" w:rsidRDefault="00BF490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4279">
        <w:rPr>
          <w:rFonts w:ascii="Times New Roman" w:eastAsia="HiddenHorzOCR" w:hAnsi="Times New Roman" w:cs="Times New Roman"/>
          <w:sz w:val="24"/>
          <w:szCs w:val="24"/>
          <w:lang w:val="ru-RU" w:bidi="ar"/>
        </w:rPr>
        <w:t>Устав Федерального государственного бюджетного научного учреждения «Центральный научно-исследовательский институт туберкулеза</w:t>
      </w:r>
      <w:r>
        <w:rPr>
          <w:rFonts w:ascii="Times New Roman" w:eastAsia="HiddenHorzOCR" w:hAnsi="Times New Roman" w:cs="Times New Roman"/>
          <w:sz w:val="24"/>
          <w:szCs w:val="24"/>
          <w:lang w:val="ru-RU" w:bidi="ar"/>
        </w:rPr>
        <w:t>»</w:t>
      </w:r>
      <w:r w:rsidRPr="00E34279">
        <w:rPr>
          <w:rFonts w:ascii="Times New Roman" w:eastAsia="HiddenHorzOCR" w:hAnsi="Times New Roman" w:cs="Times New Roman"/>
          <w:sz w:val="24"/>
          <w:szCs w:val="24"/>
          <w:lang w:val="ru-RU" w:bidi="ar"/>
        </w:rPr>
        <w:t xml:space="preserve"> утвержден приказом Министерства науки и высшего образования Российской Федерации от </w:t>
      </w:r>
      <w:r>
        <w:rPr>
          <w:rFonts w:ascii="Times New Roman" w:eastAsia="HiddenHorzOCR" w:hAnsi="Times New Roman" w:cs="Times New Roman"/>
          <w:sz w:val="24"/>
          <w:szCs w:val="24"/>
          <w:lang w:val="ru-RU" w:bidi="ar"/>
        </w:rPr>
        <w:t>6.07.2018 г. №</w:t>
      </w:r>
      <w:r w:rsidRPr="00E34279">
        <w:rPr>
          <w:rFonts w:ascii="Times New Roman" w:eastAsia="HiddenHorzOCR" w:hAnsi="Times New Roman" w:cs="Times New Roman"/>
          <w:sz w:val="24"/>
          <w:szCs w:val="24"/>
          <w:lang w:val="ru-RU" w:bidi="ar"/>
        </w:rPr>
        <w:t xml:space="preserve"> </w:t>
      </w:r>
      <w:r>
        <w:rPr>
          <w:rFonts w:ascii="Times New Roman" w:eastAsia="HiddenHorzOCR" w:hAnsi="Times New Roman" w:cs="Times New Roman"/>
          <w:sz w:val="24"/>
          <w:szCs w:val="24"/>
          <w:lang w:val="ru-RU" w:bidi="ar"/>
        </w:rPr>
        <w:t>164</w:t>
      </w:r>
    </w:p>
    <w:p w:rsidR="000E3618" w:rsidRDefault="000E361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3618" w:rsidRDefault="000E361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E3618" w:rsidRDefault="00BF4900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Цели, предмет и виды деятельности Института</w:t>
      </w:r>
    </w:p>
    <w:p w:rsidR="000E3618" w:rsidRDefault="000E361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3618" w:rsidRPr="00E34279" w:rsidRDefault="00BF4900">
      <w:pPr>
        <w:pStyle w:val="a3"/>
        <w:shd w:val="clear" w:color="auto" w:fill="FFFFFF"/>
        <w:spacing w:beforeAutospacing="0" w:afterAutospacing="0"/>
        <w:jc w:val="both"/>
        <w:rPr>
          <w:color w:val="000000"/>
          <w:shd w:val="clear" w:color="auto" w:fill="FFFFFF"/>
          <w:lang w:val="ru-RU"/>
        </w:rPr>
      </w:pPr>
      <w:r w:rsidRPr="00E34279">
        <w:rPr>
          <w:color w:val="000000"/>
          <w:shd w:val="clear" w:color="auto" w:fill="FFFFFF"/>
          <w:lang w:val="ru-RU"/>
        </w:rPr>
        <w:t>21.8. Осуществление образовательной деятельности по основным</w:t>
      </w:r>
      <w:r>
        <w:rPr>
          <w:color w:val="000000"/>
          <w:shd w:val="clear" w:color="auto" w:fill="FFFFFF"/>
          <w:lang w:val="ru-RU"/>
        </w:rPr>
        <w:t xml:space="preserve"> </w:t>
      </w:r>
      <w:r w:rsidRPr="00E34279">
        <w:rPr>
          <w:color w:val="000000"/>
          <w:shd w:val="clear" w:color="auto" w:fill="FFFFFF"/>
          <w:lang w:val="ru-RU"/>
        </w:rPr>
        <w:t xml:space="preserve">профессиональным образовательным </w:t>
      </w:r>
      <w:r>
        <w:rPr>
          <w:color w:val="000000"/>
          <w:shd w:val="clear" w:color="auto" w:fill="FFFFFF"/>
          <w:lang w:val="ru-RU"/>
        </w:rPr>
        <w:t>п</w:t>
      </w:r>
      <w:r w:rsidRPr="00E34279">
        <w:rPr>
          <w:color w:val="000000"/>
          <w:shd w:val="clear" w:color="auto" w:fill="FFFFFF"/>
          <w:lang w:val="ru-RU"/>
        </w:rPr>
        <w:t>рограммам высшего образования -</w:t>
      </w:r>
      <w:r>
        <w:rPr>
          <w:color w:val="000000"/>
          <w:shd w:val="clear" w:color="auto" w:fill="FFFFFF"/>
          <w:lang w:val="ru-RU"/>
        </w:rPr>
        <w:t xml:space="preserve"> пр</w:t>
      </w:r>
      <w:r w:rsidRPr="00E34279">
        <w:rPr>
          <w:color w:val="000000"/>
          <w:shd w:val="clear" w:color="auto" w:fill="FFFFFF"/>
          <w:lang w:val="ru-RU"/>
        </w:rPr>
        <w:t>ограммам магистратуры, программам подготовки научно</w:t>
      </w:r>
      <w:r>
        <w:rPr>
          <w:color w:val="000000"/>
          <w:shd w:val="clear" w:color="auto" w:fill="FFFFFF"/>
          <w:lang w:val="ru-RU"/>
        </w:rPr>
        <w:t>-педа</w:t>
      </w:r>
      <w:r w:rsidRPr="00E34279">
        <w:rPr>
          <w:color w:val="000000"/>
          <w:shd w:val="clear" w:color="auto" w:fill="FFFFFF"/>
          <w:lang w:val="ru-RU"/>
        </w:rPr>
        <w:t>гогических</w:t>
      </w:r>
      <w:r>
        <w:rPr>
          <w:color w:val="000000"/>
          <w:shd w:val="clear" w:color="auto" w:fill="FFFFFF"/>
          <w:lang w:val="ru-RU"/>
        </w:rPr>
        <w:t xml:space="preserve"> </w:t>
      </w:r>
      <w:r w:rsidRPr="00E34279">
        <w:rPr>
          <w:color w:val="000000"/>
          <w:shd w:val="clear" w:color="auto" w:fill="FFFFFF"/>
          <w:lang w:val="ru-RU"/>
        </w:rPr>
        <w:t>кадров в аспирантуре, программам ординатуры; основным</w:t>
      </w:r>
      <w:r>
        <w:rPr>
          <w:color w:val="000000"/>
          <w:shd w:val="clear" w:color="auto" w:fill="FFFFFF"/>
          <w:lang w:val="ru-RU"/>
        </w:rPr>
        <w:t xml:space="preserve"> п</w:t>
      </w:r>
      <w:r w:rsidRPr="00E34279">
        <w:rPr>
          <w:color w:val="000000"/>
          <w:shd w:val="clear" w:color="auto" w:fill="FFFFFF"/>
          <w:lang w:val="ru-RU"/>
        </w:rPr>
        <w:t xml:space="preserve">рограммам профессионального обучения </w:t>
      </w:r>
      <w:r>
        <w:rPr>
          <w:color w:val="000000"/>
          <w:shd w:val="clear" w:color="auto" w:fill="FFFFFF"/>
          <w:lang w:val="ru-RU"/>
        </w:rPr>
        <w:t xml:space="preserve">- </w:t>
      </w:r>
      <w:r w:rsidRPr="00E34279">
        <w:rPr>
          <w:color w:val="000000"/>
          <w:shd w:val="clear" w:color="auto" w:fill="FFFFFF"/>
          <w:lang w:val="ru-RU"/>
        </w:rPr>
        <w:t>программам</w:t>
      </w:r>
      <w:r>
        <w:rPr>
          <w:color w:val="000000"/>
          <w:shd w:val="clear" w:color="auto" w:fill="FFFFFF"/>
          <w:lang w:val="ru-RU"/>
        </w:rPr>
        <w:t xml:space="preserve"> пр</w:t>
      </w:r>
      <w:r w:rsidRPr="00E34279">
        <w:rPr>
          <w:color w:val="000000"/>
          <w:shd w:val="clear" w:color="auto" w:fill="FFFFFF"/>
          <w:lang w:val="ru-RU"/>
        </w:rPr>
        <w:t>офессиональной подготовки по профессиям рабочих, должностям</w:t>
      </w:r>
      <w:r>
        <w:rPr>
          <w:color w:val="000000"/>
          <w:shd w:val="clear" w:color="auto" w:fill="FFFFFF"/>
          <w:lang w:val="ru-RU"/>
        </w:rPr>
        <w:t xml:space="preserve"> сл</w:t>
      </w:r>
      <w:r w:rsidRPr="00E34279">
        <w:rPr>
          <w:color w:val="000000"/>
          <w:shd w:val="clear" w:color="auto" w:fill="FFFFFF"/>
          <w:lang w:val="ru-RU"/>
        </w:rPr>
        <w:t>ужащих, программам переподготовки рабочих, служащих, программам</w:t>
      </w:r>
      <w:r>
        <w:rPr>
          <w:color w:val="000000"/>
          <w:shd w:val="clear" w:color="auto" w:fill="FFFFFF"/>
          <w:lang w:val="ru-RU"/>
        </w:rPr>
        <w:t xml:space="preserve"> п</w:t>
      </w:r>
      <w:r w:rsidRPr="00E34279">
        <w:rPr>
          <w:color w:val="000000"/>
          <w:shd w:val="clear" w:color="auto" w:fill="FFFFFF"/>
          <w:lang w:val="ru-RU"/>
        </w:rPr>
        <w:t>овышения квалификации рабочих, служащих; допо</w:t>
      </w:r>
      <w:r>
        <w:rPr>
          <w:color w:val="000000"/>
          <w:shd w:val="clear" w:color="auto" w:fill="FFFFFF"/>
          <w:lang w:val="ru-RU"/>
        </w:rPr>
        <w:t>лни</w:t>
      </w:r>
      <w:r w:rsidRPr="00E34279">
        <w:rPr>
          <w:color w:val="000000"/>
          <w:shd w:val="clear" w:color="auto" w:fill="FFFFFF"/>
          <w:lang w:val="ru-RU"/>
        </w:rPr>
        <w:t>тельным</w:t>
      </w:r>
      <w:r>
        <w:rPr>
          <w:color w:val="000000"/>
          <w:shd w:val="clear" w:color="auto" w:fill="FFFFFF"/>
          <w:lang w:val="ru-RU"/>
        </w:rPr>
        <w:t xml:space="preserve"> профессиональным</w:t>
      </w:r>
      <w:r w:rsidRPr="00E34279">
        <w:rPr>
          <w:color w:val="000000"/>
          <w:shd w:val="clear" w:color="auto" w:fill="FFFFFF"/>
          <w:lang w:val="ru-RU"/>
        </w:rPr>
        <w:t xml:space="preserve"> программам - программам повышения квалификации,</w:t>
      </w:r>
      <w:r>
        <w:rPr>
          <w:color w:val="000000"/>
          <w:shd w:val="clear" w:color="auto" w:fill="FFFFFF"/>
          <w:lang w:val="ru-RU"/>
        </w:rPr>
        <w:t xml:space="preserve"> </w:t>
      </w:r>
      <w:r w:rsidRPr="00E34279">
        <w:rPr>
          <w:color w:val="000000"/>
          <w:shd w:val="clear" w:color="auto" w:fill="FFFFFF"/>
          <w:lang w:val="ru-RU"/>
        </w:rPr>
        <w:t>программам профессиональной переподготовки.</w:t>
      </w:r>
    </w:p>
    <w:p w:rsidR="000E3618" w:rsidRPr="00E34279" w:rsidRDefault="000E3618">
      <w:pPr>
        <w:pStyle w:val="a3"/>
        <w:shd w:val="clear" w:color="auto" w:fill="FFFFFF"/>
        <w:spacing w:beforeAutospacing="0" w:afterAutospacing="0"/>
        <w:jc w:val="both"/>
        <w:rPr>
          <w:color w:val="000000"/>
          <w:shd w:val="clear" w:color="auto" w:fill="FFFFFF"/>
          <w:lang w:val="ru-RU"/>
        </w:rPr>
      </w:pPr>
    </w:p>
    <w:p w:rsidR="000E3618" w:rsidRDefault="00BF4900">
      <w:pPr>
        <w:pStyle w:val="a3"/>
        <w:numPr>
          <w:ilvl w:val="0"/>
          <w:numId w:val="2"/>
        </w:numPr>
        <w:shd w:val="clear" w:color="auto" w:fill="FFFFFF"/>
        <w:spacing w:beforeAutospacing="0" w:afterAutospacing="0"/>
        <w:jc w:val="center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Права и обязанности Института</w:t>
      </w:r>
    </w:p>
    <w:p w:rsidR="000E3618" w:rsidRDefault="000E3618">
      <w:pPr>
        <w:pStyle w:val="a3"/>
        <w:shd w:val="clear" w:color="auto" w:fill="FFFFFF"/>
        <w:spacing w:beforeAutospacing="0" w:afterAutospacing="0"/>
        <w:jc w:val="both"/>
        <w:rPr>
          <w:color w:val="000000"/>
          <w:shd w:val="clear" w:color="auto" w:fill="FFFFFF"/>
          <w:lang w:val="ru-RU"/>
        </w:rPr>
      </w:pPr>
    </w:p>
    <w:p w:rsidR="000E3618" w:rsidRDefault="00BF4900">
      <w:pPr>
        <w:pStyle w:val="a3"/>
        <w:numPr>
          <w:ilvl w:val="0"/>
          <w:numId w:val="3"/>
        </w:numPr>
        <w:shd w:val="clear" w:color="auto" w:fill="FFFFFF"/>
        <w:spacing w:beforeAutospacing="0" w:afterAutospacing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Институт имеет</w:t>
      </w:r>
      <w:r w:rsidR="00E34279">
        <w:rPr>
          <w:color w:val="000000"/>
          <w:shd w:val="clear" w:color="auto" w:fill="FFFFFF"/>
          <w:lang w:val="ru-RU"/>
        </w:rPr>
        <w:t xml:space="preserve"> </w:t>
      </w:r>
      <w:r>
        <w:rPr>
          <w:color w:val="000000"/>
          <w:shd w:val="clear" w:color="auto" w:fill="FFFFFF"/>
          <w:lang w:val="ru-RU"/>
        </w:rPr>
        <w:t>право в установленном порядке:</w:t>
      </w:r>
    </w:p>
    <w:p w:rsidR="00E34279" w:rsidRDefault="00BF4900">
      <w:pPr>
        <w:pStyle w:val="a3"/>
        <w:shd w:val="clear" w:color="auto" w:fill="FFFFFF"/>
        <w:spacing w:beforeAutospacing="0" w:afterAutospacing="0"/>
        <w:jc w:val="both"/>
        <w:rPr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t>2</w:t>
      </w:r>
      <w:r w:rsidRPr="00E34279">
        <w:rPr>
          <w:color w:val="000000"/>
          <w:shd w:val="clear" w:color="auto" w:fill="FFFFFF"/>
          <w:lang w:val="ru-RU"/>
        </w:rPr>
        <w:t>6.</w:t>
      </w:r>
      <w:r>
        <w:rPr>
          <w:color w:val="000000"/>
          <w:shd w:val="clear" w:color="auto" w:fill="FFFFFF"/>
          <w:lang w:val="ru-RU"/>
        </w:rPr>
        <w:t>1</w:t>
      </w:r>
      <w:r w:rsidRPr="00E34279">
        <w:rPr>
          <w:color w:val="000000"/>
          <w:shd w:val="clear" w:color="auto" w:fill="FFFFFF"/>
          <w:lang w:val="ru-RU"/>
        </w:rPr>
        <w:t>8. Осуществлять сотрудничество с образовательными</w:t>
      </w:r>
      <w:r>
        <w:rPr>
          <w:color w:val="000000"/>
          <w:shd w:val="clear" w:color="auto" w:fill="FFFFFF"/>
          <w:lang w:val="ru-RU"/>
        </w:rPr>
        <w:t xml:space="preserve"> органи</w:t>
      </w:r>
      <w:r w:rsidRPr="00E34279">
        <w:rPr>
          <w:color w:val="000000"/>
          <w:shd w:val="clear" w:color="auto" w:fill="FFFFFF"/>
          <w:lang w:val="ru-RU"/>
        </w:rPr>
        <w:t>зациями высшего образования по вопросам проведения научных</w:t>
      </w:r>
      <w:r>
        <w:rPr>
          <w:color w:val="000000"/>
          <w:shd w:val="clear" w:color="auto" w:fill="FFFFFF"/>
          <w:lang w:val="ru-RU"/>
        </w:rPr>
        <w:t xml:space="preserve"> исследований</w:t>
      </w:r>
      <w:r w:rsidRPr="00E34279">
        <w:rPr>
          <w:color w:val="000000"/>
          <w:shd w:val="clear" w:color="auto" w:fill="FFFFFF"/>
          <w:lang w:val="ru-RU"/>
        </w:rPr>
        <w:t xml:space="preserve"> и подготовки научных и научно-педагогических кадров.</w:t>
      </w:r>
    </w:p>
    <w:p w:rsidR="00E34279" w:rsidRPr="00E34279" w:rsidRDefault="00E34279" w:rsidP="00E34279">
      <w:pPr>
        <w:pStyle w:val="a3"/>
        <w:shd w:val="clear" w:color="auto" w:fill="FFFFFF"/>
        <w:spacing w:before="100" w:after="100"/>
        <w:jc w:val="both"/>
        <w:rPr>
          <w:color w:val="000000"/>
          <w:shd w:val="clear" w:color="auto" w:fill="FFFFFF"/>
          <w:lang w:val="ru-RU"/>
        </w:rPr>
      </w:pPr>
      <w:r w:rsidRPr="00E34279">
        <w:rPr>
          <w:color w:val="000000"/>
          <w:shd w:val="clear" w:color="auto" w:fill="FFFFFF"/>
          <w:lang w:val="ru-RU"/>
        </w:rPr>
        <w:t xml:space="preserve">Выписка носит информационный характер, после ее составления в </w:t>
      </w:r>
      <w:r>
        <w:rPr>
          <w:color w:val="000000"/>
          <w:shd w:val="clear" w:color="auto" w:fill="FFFFFF"/>
          <w:lang w:val="ru-RU"/>
        </w:rPr>
        <w:t>Устав ФГБН</w:t>
      </w:r>
      <w:proofErr w:type="gramStart"/>
      <w:r>
        <w:rPr>
          <w:color w:val="000000"/>
          <w:shd w:val="clear" w:color="auto" w:fill="FFFFFF"/>
          <w:lang w:val="ru-RU"/>
        </w:rPr>
        <w:t>У</w:t>
      </w:r>
      <w:r w:rsidRPr="00E34279">
        <w:rPr>
          <w:color w:val="000000"/>
          <w:shd w:val="clear" w:color="auto" w:fill="FFFFFF"/>
          <w:lang w:val="ru-RU"/>
        </w:rPr>
        <w:t>«</w:t>
      </w:r>
      <w:proofErr w:type="gramEnd"/>
      <w:r w:rsidRPr="00E34279">
        <w:rPr>
          <w:color w:val="000000"/>
          <w:shd w:val="clear" w:color="auto" w:fill="FFFFFF"/>
          <w:lang w:val="ru-RU"/>
        </w:rPr>
        <w:t>ЦНИИТ» могли быть внесены изменения</w:t>
      </w:r>
    </w:p>
    <w:p w:rsidR="00E34279" w:rsidRPr="00E34279" w:rsidRDefault="00E34279">
      <w:pPr>
        <w:pStyle w:val="a3"/>
        <w:shd w:val="clear" w:color="auto" w:fill="FFFFFF"/>
        <w:spacing w:beforeAutospacing="0" w:afterAutospacing="0"/>
        <w:jc w:val="both"/>
        <w:rPr>
          <w:color w:val="000000"/>
          <w:shd w:val="clear" w:color="auto" w:fill="FFFFFF"/>
          <w:lang w:val="ru-RU"/>
        </w:rPr>
      </w:pPr>
    </w:p>
    <w:p w:rsidR="000E3618" w:rsidRDefault="00BF4900" w:rsidP="00F510E9">
      <w:pPr>
        <w:pStyle w:val="a3"/>
        <w:shd w:val="clear" w:color="auto" w:fill="FFFFFF"/>
        <w:spacing w:beforeAutospacing="0" w:afterAutospacing="0"/>
        <w:jc w:val="both"/>
        <w:rPr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 wp14:anchorId="73CC26AF" wp14:editId="79F50FB8">
            <wp:extent cx="3956050" cy="3365500"/>
            <wp:effectExtent l="0" t="0" r="6350" b="635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3673" r="6175" b="24217"/>
                    <a:stretch/>
                  </pic:blipFill>
                  <pic:spPr bwMode="auto">
                    <a:xfrm>
                      <a:off x="0" y="0"/>
                      <a:ext cx="3958205" cy="33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618">
      <w:pgSz w:w="11906" w:h="16838"/>
      <w:pgMar w:top="1440" w:right="906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B49A25"/>
    <w:multiLevelType w:val="singleLevel"/>
    <w:tmpl w:val="86B49A25"/>
    <w:lvl w:ilvl="0">
      <w:start w:val="26"/>
      <w:numFmt w:val="decimal"/>
      <w:suff w:val="space"/>
      <w:lvlText w:val="%1."/>
      <w:lvlJc w:val="left"/>
    </w:lvl>
  </w:abstractNum>
  <w:abstractNum w:abstractNumId="1">
    <w:nsid w:val="F45F275A"/>
    <w:multiLevelType w:val="singleLevel"/>
    <w:tmpl w:val="F45F275A"/>
    <w:lvl w:ilvl="0">
      <w:start w:val="2"/>
      <w:numFmt w:val="decimal"/>
      <w:suff w:val="space"/>
      <w:lvlText w:val="%1."/>
      <w:lvlJc w:val="left"/>
    </w:lvl>
  </w:abstractNum>
  <w:abstractNum w:abstractNumId="2">
    <w:nsid w:val="36EA491E"/>
    <w:multiLevelType w:val="singleLevel"/>
    <w:tmpl w:val="36EA491E"/>
    <w:lvl w:ilvl="0">
      <w:start w:val="3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618"/>
    <w:rsid w:val="000E3618"/>
    <w:rsid w:val="00BF4900"/>
    <w:rsid w:val="00E34279"/>
    <w:rsid w:val="00F510E9"/>
    <w:rsid w:val="263C680C"/>
    <w:rsid w:val="26867709"/>
    <w:rsid w:val="487A59DD"/>
    <w:rsid w:val="5341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paragraph" w:styleId="a4">
    <w:name w:val="Balloon Text"/>
    <w:basedOn w:val="a"/>
    <w:link w:val="a5"/>
    <w:rsid w:val="00E342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34279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paragraph" w:styleId="a4">
    <w:name w:val="Balloon Text"/>
    <w:basedOn w:val="a"/>
    <w:link w:val="a5"/>
    <w:rsid w:val="00E342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34279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s.kasimceva</dc:creator>
  <cp:lastModifiedBy>Якимова М.А.</cp:lastModifiedBy>
  <cp:revision>3</cp:revision>
  <dcterms:created xsi:type="dcterms:W3CDTF">2023-09-27T08:26:00Z</dcterms:created>
  <dcterms:modified xsi:type="dcterms:W3CDTF">2023-09-27T08:26:00Z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4E05E8421F3A44EBB79497F4C8766109_12</vt:lpwstr>
  </property>
</Properties>
</file>