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2A" w:rsidRDefault="007A5E2A" w:rsidP="007A5E2A"/>
    <w:p w:rsidR="007A5E2A" w:rsidRDefault="007A5E2A" w:rsidP="007A5E2A"/>
    <w:p w:rsidR="007A5E2A" w:rsidRPr="006E0919" w:rsidRDefault="007A5E2A" w:rsidP="007A5E2A">
      <w:pPr>
        <w:pStyle w:val="a3"/>
        <w:spacing w:before="7"/>
        <w:ind w:left="0"/>
        <w:jc w:val="left"/>
      </w:pPr>
    </w:p>
    <w:p w:rsidR="007A5E2A" w:rsidRPr="006E0919" w:rsidRDefault="007A5E2A" w:rsidP="007A5E2A">
      <w:pPr>
        <w:pStyle w:val="1"/>
        <w:ind w:left="0" w:right="3"/>
        <w:jc w:val="center"/>
      </w:pPr>
      <w:r w:rsidRPr="006E0919">
        <w:t>СПИСОК</w:t>
      </w:r>
      <w:r w:rsidRPr="006E0919">
        <w:rPr>
          <w:spacing w:val="-3"/>
        </w:rPr>
        <w:t xml:space="preserve"> </w:t>
      </w:r>
      <w:r w:rsidRPr="006E0919">
        <w:t>НАУЧНЫХ</w:t>
      </w:r>
      <w:r w:rsidRPr="006E0919">
        <w:rPr>
          <w:spacing w:val="-3"/>
        </w:rPr>
        <w:t xml:space="preserve"> </w:t>
      </w:r>
      <w:r w:rsidRPr="006E0919">
        <w:t>ТРУДОВ</w:t>
      </w:r>
    </w:p>
    <w:p w:rsidR="007A5E2A" w:rsidRPr="006E0919" w:rsidRDefault="007A5E2A" w:rsidP="007A5E2A">
      <w:pPr>
        <w:ind w:right="3"/>
        <w:jc w:val="center"/>
        <w:rPr>
          <w:b/>
          <w:sz w:val="24"/>
          <w:szCs w:val="24"/>
        </w:rPr>
      </w:pPr>
      <w:r w:rsidRPr="006E0919">
        <w:rPr>
          <w:b/>
          <w:sz w:val="24"/>
          <w:szCs w:val="24"/>
        </w:rPr>
        <w:t>ученая степень, ученое звание (при наличии)</w:t>
      </w:r>
      <w:r w:rsidRPr="006E0919">
        <w:rPr>
          <w:b/>
          <w:spacing w:val="-57"/>
          <w:sz w:val="24"/>
          <w:szCs w:val="24"/>
        </w:rPr>
        <w:t xml:space="preserve"> </w:t>
      </w:r>
      <w:r w:rsidRPr="006E0919">
        <w:rPr>
          <w:b/>
          <w:sz w:val="24"/>
          <w:szCs w:val="24"/>
        </w:rPr>
        <w:t>Фамилия</w:t>
      </w:r>
      <w:r w:rsidRPr="006E0919">
        <w:rPr>
          <w:b/>
          <w:spacing w:val="-1"/>
          <w:sz w:val="24"/>
          <w:szCs w:val="24"/>
        </w:rPr>
        <w:t xml:space="preserve"> </w:t>
      </w:r>
      <w:r w:rsidRPr="006E0919">
        <w:rPr>
          <w:b/>
          <w:sz w:val="24"/>
          <w:szCs w:val="24"/>
        </w:rPr>
        <w:t>Имя Отчество</w:t>
      </w:r>
    </w:p>
    <w:p w:rsidR="007A5E2A" w:rsidRPr="006E0919" w:rsidRDefault="007A5E2A" w:rsidP="007A5E2A">
      <w:pPr>
        <w:ind w:right="3"/>
        <w:jc w:val="center"/>
        <w:rPr>
          <w:b/>
          <w:sz w:val="24"/>
          <w:szCs w:val="24"/>
        </w:rPr>
      </w:pPr>
    </w:p>
    <w:p w:rsidR="007A5E2A" w:rsidRPr="006E0919" w:rsidRDefault="007A5E2A" w:rsidP="007A5E2A">
      <w:pPr>
        <w:ind w:right="3"/>
        <w:jc w:val="center"/>
        <w:rPr>
          <w:b/>
          <w:sz w:val="24"/>
          <w:szCs w:val="24"/>
        </w:rPr>
      </w:pPr>
    </w:p>
    <w:p w:rsidR="007A5E2A" w:rsidRPr="006E0919" w:rsidRDefault="007A5E2A" w:rsidP="007A5E2A">
      <w:pPr>
        <w:pStyle w:val="TableParagraph"/>
        <w:spacing w:line="360" w:lineRule="auto"/>
        <w:ind w:right="3"/>
        <w:rPr>
          <w:sz w:val="24"/>
          <w:szCs w:val="24"/>
        </w:rPr>
      </w:pPr>
      <w:r w:rsidRPr="006E0919">
        <w:rPr>
          <w:sz w:val="24"/>
          <w:szCs w:val="24"/>
        </w:rPr>
        <w:t>1</w:t>
      </w:r>
      <w:r w:rsidRPr="006E0919">
        <w:rPr>
          <w:b/>
          <w:sz w:val="24"/>
          <w:szCs w:val="24"/>
        </w:rPr>
        <w:t>.</w:t>
      </w:r>
      <w:r w:rsidRPr="006E0919">
        <w:rPr>
          <w:sz w:val="24"/>
          <w:szCs w:val="24"/>
        </w:rPr>
        <w:t>Публикации в</w:t>
      </w:r>
      <w:r w:rsidRPr="006E0919">
        <w:rPr>
          <w:spacing w:val="-4"/>
          <w:sz w:val="24"/>
          <w:szCs w:val="24"/>
        </w:rPr>
        <w:t xml:space="preserve"> </w:t>
      </w:r>
      <w:r w:rsidRPr="006E0919">
        <w:rPr>
          <w:sz w:val="24"/>
          <w:szCs w:val="24"/>
        </w:rPr>
        <w:t>изданиях,</w:t>
      </w:r>
      <w:r w:rsidRPr="006E0919">
        <w:rPr>
          <w:spacing w:val="-3"/>
          <w:sz w:val="24"/>
          <w:szCs w:val="24"/>
        </w:rPr>
        <w:t xml:space="preserve"> </w:t>
      </w:r>
      <w:r w:rsidRPr="006E0919">
        <w:rPr>
          <w:sz w:val="24"/>
          <w:szCs w:val="24"/>
        </w:rPr>
        <w:t>включенных в</w:t>
      </w:r>
      <w:r w:rsidRPr="006E0919">
        <w:rPr>
          <w:spacing w:val="-2"/>
          <w:sz w:val="24"/>
          <w:szCs w:val="24"/>
        </w:rPr>
        <w:t xml:space="preserve"> </w:t>
      </w:r>
      <w:r w:rsidRPr="006E0919">
        <w:rPr>
          <w:sz w:val="24"/>
          <w:szCs w:val="24"/>
        </w:rPr>
        <w:t>базу</w:t>
      </w:r>
      <w:r w:rsidRPr="006E0919">
        <w:rPr>
          <w:spacing w:val="-5"/>
          <w:sz w:val="24"/>
          <w:szCs w:val="24"/>
        </w:rPr>
        <w:t xml:space="preserve"> </w:t>
      </w:r>
      <w:r w:rsidRPr="006E0919">
        <w:rPr>
          <w:sz w:val="24"/>
          <w:szCs w:val="24"/>
        </w:rPr>
        <w:t xml:space="preserve">РИНЦ </w:t>
      </w:r>
    </w:p>
    <w:p w:rsidR="007A5E2A" w:rsidRPr="006E0919" w:rsidRDefault="007A5E2A" w:rsidP="007A5E2A">
      <w:pPr>
        <w:pStyle w:val="TableParagraph"/>
        <w:spacing w:line="360" w:lineRule="auto"/>
        <w:ind w:right="3"/>
        <w:rPr>
          <w:sz w:val="24"/>
          <w:szCs w:val="24"/>
        </w:rPr>
      </w:pPr>
      <w:r w:rsidRPr="006E0919">
        <w:rPr>
          <w:sz w:val="24"/>
          <w:szCs w:val="24"/>
        </w:rPr>
        <w:t>2.Публикации,</w:t>
      </w:r>
      <w:r w:rsidRPr="006E0919">
        <w:rPr>
          <w:spacing w:val="-2"/>
          <w:sz w:val="24"/>
          <w:szCs w:val="24"/>
        </w:rPr>
        <w:t xml:space="preserve"> </w:t>
      </w:r>
      <w:r w:rsidRPr="006E0919">
        <w:rPr>
          <w:sz w:val="24"/>
          <w:szCs w:val="24"/>
        </w:rPr>
        <w:t>включенные в</w:t>
      </w:r>
      <w:r w:rsidRPr="006E0919">
        <w:rPr>
          <w:spacing w:val="-4"/>
          <w:sz w:val="24"/>
          <w:szCs w:val="24"/>
        </w:rPr>
        <w:t xml:space="preserve"> </w:t>
      </w:r>
      <w:r w:rsidRPr="006E0919">
        <w:rPr>
          <w:sz w:val="24"/>
          <w:szCs w:val="24"/>
        </w:rPr>
        <w:t>список</w:t>
      </w:r>
      <w:r w:rsidRPr="006E0919">
        <w:rPr>
          <w:spacing w:val="-2"/>
          <w:sz w:val="24"/>
          <w:szCs w:val="24"/>
        </w:rPr>
        <w:t xml:space="preserve"> </w:t>
      </w:r>
      <w:r w:rsidRPr="006E0919">
        <w:rPr>
          <w:sz w:val="24"/>
          <w:szCs w:val="24"/>
        </w:rPr>
        <w:t>ВАК</w:t>
      </w:r>
    </w:p>
    <w:p w:rsidR="007A5E2A" w:rsidRPr="006E0919" w:rsidRDefault="007A5E2A" w:rsidP="007A5E2A">
      <w:pPr>
        <w:spacing w:line="360" w:lineRule="auto"/>
        <w:ind w:right="3"/>
        <w:rPr>
          <w:sz w:val="24"/>
          <w:szCs w:val="24"/>
        </w:rPr>
      </w:pPr>
      <w:r w:rsidRPr="006E0919">
        <w:rPr>
          <w:sz w:val="24"/>
          <w:szCs w:val="24"/>
        </w:rPr>
        <w:t>3.Публикации,</w:t>
      </w:r>
      <w:r w:rsidRPr="006E0919">
        <w:rPr>
          <w:spacing w:val="-2"/>
          <w:sz w:val="24"/>
          <w:szCs w:val="24"/>
        </w:rPr>
        <w:t xml:space="preserve"> </w:t>
      </w:r>
      <w:r w:rsidRPr="006E0919">
        <w:rPr>
          <w:sz w:val="24"/>
          <w:szCs w:val="24"/>
        </w:rPr>
        <w:t xml:space="preserve">индексируемые в </w:t>
      </w:r>
      <w:proofErr w:type="spellStart"/>
      <w:r w:rsidRPr="006E0919">
        <w:rPr>
          <w:sz w:val="24"/>
          <w:szCs w:val="24"/>
        </w:rPr>
        <w:t>Scopus</w:t>
      </w:r>
      <w:proofErr w:type="spellEnd"/>
    </w:p>
    <w:p w:rsidR="007A5E2A" w:rsidRPr="006E0919" w:rsidRDefault="007A5E2A" w:rsidP="007A5E2A">
      <w:pPr>
        <w:spacing w:line="360" w:lineRule="auto"/>
        <w:ind w:right="3"/>
        <w:rPr>
          <w:sz w:val="24"/>
          <w:szCs w:val="24"/>
        </w:rPr>
      </w:pPr>
      <w:r w:rsidRPr="006E0919">
        <w:rPr>
          <w:sz w:val="24"/>
          <w:szCs w:val="24"/>
        </w:rPr>
        <w:t>4.Публикации,</w:t>
      </w:r>
      <w:r w:rsidRPr="006E0919">
        <w:rPr>
          <w:spacing w:val="-2"/>
          <w:sz w:val="24"/>
          <w:szCs w:val="24"/>
        </w:rPr>
        <w:t xml:space="preserve"> </w:t>
      </w:r>
      <w:r w:rsidRPr="006E0919">
        <w:rPr>
          <w:sz w:val="24"/>
          <w:szCs w:val="24"/>
        </w:rPr>
        <w:t xml:space="preserve">индексируемые в </w:t>
      </w:r>
      <w:proofErr w:type="spellStart"/>
      <w:r w:rsidRPr="006E0919">
        <w:rPr>
          <w:sz w:val="24"/>
          <w:szCs w:val="24"/>
        </w:rPr>
        <w:t>Web</w:t>
      </w:r>
      <w:proofErr w:type="spellEnd"/>
      <w:r w:rsidRPr="006E0919">
        <w:rPr>
          <w:sz w:val="24"/>
          <w:szCs w:val="24"/>
        </w:rPr>
        <w:t xml:space="preserve"> </w:t>
      </w:r>
      <w:proofErr w:type="spellStart"/>
      <w:r w:rsidRPr="006E0919">
        <w:rPr>
          <w:sz w:val="24"/>
          <w:szCs w:val="24"/>
        </w:rPr>
        <w:t>of</w:t>
      </w:r>
      <w:proofErr w:type="spellEnd"/>
      <w:r w:rsidRPr="006E0919">
        <w:rPr>
          <w:sz w:val="24"/>
          <w:szCs w:val="24"/>
        </w:rPr>
        <w:t xml:space="preserve"> </w:t>
      </w:r>
      <w:proofErr w:type="spellStart"/>
      <w:r w:rsidRPr="006E0919">
        <w:rPr>
          <w:sz w:val="24"/>
          <w:szCs w:val="24"/>
        </w:rPr>
        <w:t>Science</w:t>
      </w:r>
      <w:proofErr w:type="spellEnd"/>
      <w:r w:rsidRPr="006E0919">
        <w:rPr>
          <w:sz w:val="24"/>
          <w:szCs w:val="24"/>
        </w:rPr>
        <w:t>:</w:t>
      </w:r>
    </w:p>
    <w:p w:rsidR="007A5E2A" w:rsidRPr="006E0919" w:rsidRDefault="007A5E2A" w:rsidP="007A5E2A">
      <w:pPr>
        <w:spacing w:line="360" w:lineRule="auto"/>
        <w:ind w:right="3"/>
        <w:rPr>
          <w:sz w:val="24"/>
          <w:szCs w:val="24"/>
        </w:rPr>
      </w:pPr>
      <w:r w:rsidRPr="006E0919">
        <w:rPr>
          <w:sz w:val="24"/>
          <w:szCs w:val="24"/>
        </w:rPr>
        <w:t>Q1</w:t>
      </w:r>
      <w:r>
        <w:rPr>
          <w:sz w:val="24"/>
          <w:szCs w:val="24"/>
        </w:rPr>
        <w:t xml:space="preserve"> </w:t>
      </w:r>
    </w:p>
    <w:p w:rsidR="007A5E2A" w:rsidRPr="006E0919" w:rsidRDefault="007A5E2A" w:rsidP="007A5E2A">
      <w:pPr>
        <w:pStyle w:val="a3"/>
        <w:spacing w:line="360" w:lineRule="auto"/>
        <w:ind w:left="0" w:right="3"/>
        <w:jc w:val="left"/>
      </w:pPr>
      <w:r w:rsidRPr="006E0919">
        <w:t>Q2</w:t>
      </w:r>
    </w:p>
    <w:p w:rsidR="007A5E2A" w:rsidRPr="006E0919" w:rsidRDefault="007A5E2A" w:rsidP="007A5E2A">
      <w:pPr>
        <w:pStyle w:val="a3"/>
        <w:spacing w:line="360" w:lineRule="auto"/>
        <w:ind w:left="0" w:right="3"/>
        <w:jc w:val="left"/>
      </w:pPr>
      <w:r w:rsidRPr="006E0919">
        <w:t>Q3</w:t>
      </w:r>
    </w:p>
    <w:p w:rsidR="007A5E2A" w:rsidRPr="006E0919" w:rsidRDefault="007A5E2A" w:rsidP="007A5E2A">
      <w:pPr>
        <w:pStyle w:val="a3"/>
        <w:spacing w:line="360" w:lineRule="auto"/>
        <w:ind w:left="0" w:right="3"/>
        <w:jc w:val="left"/>
      </w:pPr>
      <w:r w:rsidRPr="006E0919">
        <w:t>Q4</w:t>
      </w:r>
    </w:p>
    <w:p w:rsidR="007A5E2A" w:rsidRPr="006E0919" w:rsidRDefault="007A5E2A" w:rsidP="007A5E2A">
      <w:pPr>
        <w:pStyle w:val="1"/>
        <w:spacing w:line="360" w:lineRule="auto"/>
        <w:ind w:left="0" w:right="3"/>
        <w:rPr>
          <w:b w:val="0"/>
        </w:rPr>
      </w:pPr>
      <w:r w:rsidRPr="006E0919">
        <w:rPr>
          <w:b w:val="0"/>
        </w:rPr>
        <w:t>5.Монографии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и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главы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в</w:t>
      </w:r>
      <w:r w:rsidRPr="006E0919">
        <w:rPr>
          <w:b w:val="0"/>
          <w:spacing w:val="-4"/>
        </w:rPr>
        <w:t xml:space="preserve"> </w:t>
      </w:r>
      <w:r w:rsidRPr="006E0919">
        <w:rPr>
          <w:b w:val="0"/>
        </w:rPr>
        <w:t>монографиях</w:t>
      </w:r>
    </w:p>
    <w:p w:rsidR="007A5E2A" w:rsidRPr="006E0919" w:rsidRDefault="007A5E2A" w:rsidP="007A5E2A">
      <w:pPr>
        <w:pStyle w:val="1"/>
        <w:spacing w:line="360" w:lineRule="auto"/>
        <w:ind w:left="0" w:right="3"/>
        <w:rPr>
          <w:b w:val="0"/>
        </w:rPr>
      </w:pPr>
      <w:r w:rsidRPr="006E0919">
        <w:rPr>
          <w:b w:val="0"/>
        </w:rPr>
        <w:t>6.Статьи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в</w:t>
      </w:r>
      <w:r w:rsidRPr="006E0919">
        <w:rPr>
          <w:b w:val="0"/>
          <w:spacing w:val="-4"/>
        </w:rPr>
        <w:t xml:space="preserve"> </w:t>
      </w:r>
      <w:r w:rsidRPr="006E0919">
        <w:rPr>
          <w:b w:val="0"/>
        </w:rPr>
        <w:t>научных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сборниках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и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периодических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научных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изданиях:</w:t>
      </w:r>
    </w:p>
    <w:p w:rsidR="007A5E2A" w:rsidRPr="006E0919" w:rsidRDefault="007A5E2A" w:rsidP="007A5E2A">
      <w:pPr>
        <w:pStyle w:val="1"/>
        <w:spacing w:line="360" w:lineRule="auto"/>
        <w:ind w:left="0" w:right="3"/>
        <w:rPr>
          <w:b w:val="0"/>
        </w:rPr>
      </w:pPr>
      <w:r w:rsidRPr="006E0919">
        <w:rPr>
          <w:b w:val="0"/>
        </w:rPr>
        <w:t>7.Публикации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в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материалах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научных конференций,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симпозиумов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и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т.п.:</w:t>
      </w:r>
    </w:p>
    <w:p w:rsidR="007A5E2A" w:rsidRPr="006E0919" w:rsidRDefault="007A5E2A" w:rsidP="007A5E2A">
      <w:pPr>
        <w:pStyle w:val="1"/>
        <w:spacing w:line="360" w:lineRule="auto"/>
        <w:ind w:left="0" w:right="3"/>
        <w:rPr>
          <w:b w:val="0"/>
        </w:rPr>
      </w:pPr>
      <w:r w:rsidRPr="006E0919">
        <w:rPr>
          <w:b w:val="0"/>
        </w:rPr>
        <w:t>8.Учебники,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руководства,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методические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пособия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и</w:t>
      </w:r>
      <w:r w:rsidRPr="006E0919">
        <w:rPr>
          <w:b w:val="0"/>
          <w:spacing w:val="-5"/>
        </w:rPr>
        <w:t xml:space="preserve"> </w:t>
      </w:r>
      <w:r w:rsidRPr="006E0919">
        <w:rPr>
          <w:b w:val="0"/>
        </w:rPr>
        <w:t>т.п.:</w:t>
      </w:r>
    </w:p>
    <w:p w:rsidR="007A5E2A" w:rsidRPr="006E0919" w:rsidRDefault="007A5E2A" w:rsidP="007A5E2A">
      <w:pPr>
        <w:pStyle w:val="1"/>
        <w:spacing w:line="360" w:lineRule="auto"/>
        <w:ind w:left="0" w:right="3"/>
        <w:rPr>
          <w:b w:val="0"/>
        </w:rPr>
      </w:pPr>
      <w:r w:rsidRPr="006E0919">
        <w:rPr>
          <w:b w:val="0"/>
        </w:rPr>
        <w:t>9.Патенты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на</w:t>
      </w:r>
      <w:r w:rsidRPr="006E0919">
        <w:rPr>
          <w:b w:val="0"/>
          <w:spacing w:val="-4"/>
        </w:rPr>
        <w:t xml:space="preserve"> </w:t>
      </w:r>
      <w:r w:rsidRPr="006E0919">
        <w:rPr>
          <w:b w:val="0"/>
        </w:rPr>
        <w:t>изобретения,</w:t>
      </w:r>
      <w:r w:rsidRPr="006E0919">
        <w:rPr>
          <w:b w:val="0"/>
          <w:spacing w:val="-2"/>
        </w:rPr>
        <w:t xml:space="preserve"> </w:t>
      </w:r>
      <w:r w:rsidRPr="006E0919">
        <w:rPr>
          <w:b w:val="0"/>
        </w:rPr>
        <w:t>полезные</w:t>
      </w:r>
      <w:r w:rsidRPr="006E0919">
        <w:rPr>
          <w:b w:val="0"/>
          <w:spacing w:val="-4"/>
        </w:rPr>
        <w:t xml:space="preserve"> </w:t>
      </w:r>
      <w:r w:rsidRPr="006E0919">
        <w:rPr>
          <w:b w:val="0"/>
        </w:rPr>
        <w:t>модели,</w:t>
      </w:r>
      <w:r w:rsidRPr="006E0919">
        <w:rPr>
          <w:b w:val="0"/>
          <w:spacing w:val="-1"/>
        </w:rPr>
        <w:t xml:space="preserve"> </w:t>
      </w:r>
      <w:r w:rsidRPr="006E0919">
        <w:rPr>
          <w:b w:val="0"/>
        </w:rPr>
        <w:t>программы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для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ЭВМ:</w:t>
      </w:r>
    </w:p>
    <w:p w:rsidR="007A5E2A" w:rsidRPr="006E0919" w:rsidRDefault="007A5E2A" w:rsidP="007A5E2A">
      <w:pPr>
        <w:pStyle w:val="1"/>
        <w:spacing w:line="360" w:lineRule="auto"/>
        <w:ind w:left="0" w:right="3"/>
        <w:rPr>
          <w:b w:val="0"/>
        </w:rPr>
      </w:pPr>
      <w:r w:rsidRPr="006E0919">
        <w:rPr>
          <w:b w:val="0"/>
        </w:rPr>
        <w:t>10.Публикации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в</w:t>
      </w:r>
      <w:r w:rsidRPr="006E0919">
        <w:rPr>
          <w:b w:val="0"/>
          <w:spacing w:val="-4"/>
        </w:rPr>
        <w:t xml:space="preserve"> </w:t>
      </w:r>
      <w:r w:rsidRPr="006E0919">
        <w:rPr>
          <w:b w:val="0"/>
        </w:rPr>
        <w:t>зарегистрированных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научных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электронных</w:t>
      </w:r>
      <w:r w:rsidRPr="006E0919">
        <w:rPr>
          <w:b w:val="0"/>
          <w:spacing w:val="-3"/>
        </w:rPr>
        <w:t xml:space="preserve"> </w:t>
      </w:r>
      <w:r w:rsidRPr="006E0919">
        <w:rPr>
          <w:b w:val="0"/>
        </w:rPr>
        <w:t>изданиях</w:t>
      </w:r>
    </w:p>
    <w:p w:rsidR="007A5E2A" w:rsidRPr="00E452AE" w:rsidRDefault="007A5E2A" w:rsidP="007A5E2A">
      <w:pPr>
        <w:tabs>
          <w:tab w:val="left" w:pos="1893"/>
          <w:tab w:val="left" w:pos="2433"/>
          <w:tab w:val="left" w:pos="5766"/>
        </w:tabs>
        <w:spacing w:line="360" w:lineRule="auto"/>
        <w:ind w:right="3"/>
        <w:rPr>
          <w:sz w:val="24"/>
        </w:rPr>
      </w:pPr>
    </w:p>
    <w:p w:rsidR="007A5E2A" w:rsidRDefault="007A5E2A" w:rsidP="007A5E2A">
      <w:pPr>
        <w:tabs>
          <w:tab w:val="left" w:pos="1893"/>
          <w:tab w:val="left" w:pos="2433"/>
          <w:tab w:val="left" w:pos="5766"/>
        </w:tabs>
        <w:spacing w:before="230"/>
        <w:rPr>
          <w:sz w:val="24"/>
        </w:rPr>
      </w:pPr>
    </w:p>
    <w:p w:rsidR="007A5E2A" w:rsidRDefault="007A5E2A" w:rsidP="007A5E2A">
      <w:pPr>
        <w:tabs>
          <w:tab w:val="left" w:pos="1893"/>
          <w:tab w:val="left" w:pos="2433"/>
          <w:tab w:val="left" w:pos="5766"/>
        </w:tabs>
        <w:spacing w:before="230"/>
        <w:rPr>
          <w:sz w:val="24"/>
        </w:rPr>
      </w:pPr>
    </w:p>
    <w:p w:rsidR="007A5E2A" w:rsidRDefault="007A5E2A" w:rsidP="007A5E2A">
      <w:pPr>
        <w:tabs>
          <w:tab w:val="left" w:pos="1893"/>
          <w:tab w:val="left" w:pos="2433"/>
          <w:tab w:val="left" w:pos="5766"/>
        </w:tabs>
        <w:spacing w:before="230"/>
        <w:rPr>
          <w:i/>
          <w:sz w:val="24"/>
        </w:rPr>
      </w:pPr>
      <w:r>
        <w:rPr>
          <w:sz w:val="24"/>
        </w:rPr>
        <w:t xml:space="preserve"> 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i/>
          <w:sz w:val="24"/>
        </w:rPr>
        <w:t>Личная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аттестуемого</w:t>
      </w:r>
    </w:p>
    <w:p w:rsidR="007A5E2A" w:rsidRDefault="007A5E2A" w:rsidP="007A5E2A">
      <w:pPr>
        <w:pStyle w:val="a3"/>
        <w:ind w:left="0"/>
        <w:jc w:val="left"/>
        <w:rPr>
          <w:i/>
          <w:sz w:val="26"/>
        </w:rPr>
      </w:pPr>
    </w:p>
    <w:p w:rsidR="007A5E2A" w:rsidRDefault="007A5E2A" w:rsidP="007A5E2A">
      <w:pPr>
        <w:pStyle w:val="a3"/>
        <w:ind w:left="0"/>
        <w:jc w:val="left"/>
        <w:rPr>
          <w:i/>
          <w:sz w:val="26"/>
        </w:rPr>
      </w:pPr>
    </w:p>
    <w:p w:rsidR="007A5E2A" w:rsidRDefault="007A5E2A" w:rsidP="007A5E2A">
      <w:pPr>
        <w:pStyle w:val="a3"/>
        <w:spacing w:before="231"/>
        <w:ind w:left="0"/>
        <w:jc w:val="left"/>
      </w:pPr>
      <w:r>
        <w:t>«Заверяю»</w:t>
      </w:r>
    </w:p>
    <w:p w:rsidR="007A5E2A" w:rsidRDefault="007A5E2A" w:rsidP="007A5E2A">
      <w:pPr>
        <w:pStyle w:val="a3"/>
        <w:tabs>
          <w:tab w:val="left" w:pos="5829"/>
        </w:tabs>
        <w:ind w:left="0"/>
        <w:jc w:val="left"/>
      </w:pPr>
      <w:r>
        <w:t>Ученый</w:t>
      </w:r>
      <w:r>
        <w:rPr>
          <w:spacing w:val="-2"/>
        </w:rPr>
        <w:t xml:space="preserve"> </w:t>
      </w:r>
      <w:r>
        <w:t>секретарь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E2A" w:rsidRDefault="007A5E2A" w:rsidP="007A5E2A">
      <w:pPr>
        <w:pStyle w:val="a3"/>
        <w:tabs>
          <w:tab w:val="left" w:pos="1893"/>
          <w:tab w:val="left" w:pos="2433"/>
        </w:tabs>
        <w:ind w:left="0"/>
        <w:jc w:val="lef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A5E2A" w:rsidRDefault="007A5E2A" w:rsidP="007A5E2A">
      <w:pPr>
        <w:pStyle w:val="a3"/>
        <w:spacing w:before="66"/>
        <w:ind w:left="0" w:right="105"/>
        <w:jc w:val="right"/>
      </w:pPr>
    </w:p>
    <w:p w:rsidR="007A5E2A" w:rsidRDefault="007A5E2A" w:rsidP="007A5E2A">
      <w:pPr>
        <w:pStyle w:val="1"/>
        <w:spacing w:before="70" w:line="319" w:lineRule="exact"/>
        <w:ind w:left="0"/>
        <w:jc w:val="both"/>
        <w:rPr>
          <w:b w:val="0"/>
        </w:rPr>
      </w:pPr>
      <w:r>
        <w:rPr>
          <w:b w:val="0"/>
        </w:rPr>
        <w:t xml:space="preserve">        </w:t>
      </w:r>
    </w:p>
    <w:p w:rsidR="007A5E2A" w:rsidRDefault="007A5E2A" w:rsidP="007A5E2A">
      <w:pPr>
        <w:pStyle w:val="1"/>
        <w:spacing w:before="70" w:line="319" w:lineRule="exact"/>
        <w:ind w:left="0"/>
        <w:jc w:val="right"/>
      </w:pPr>
      <w:bookmarkStart w:id="0" w:name="_GoBack"/>
      <w:bookmarkEnd w:id="0"/>
    </w:p>
    <w:sectPr w:rsidR="007A5E2A" w:rsidSect="00FF7F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7E60">
      <w:r>
        <w:separator/>
      </w:r>
    </w:p>
  </w:endnote>
  <w:endnote w:type="continuationSeparator" w:id="0">
    <w:p w:rsidR="00000000" w:rsidRDefault="0023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63" w:rsidRDefault="007A5E2A">
    <w:pPr>
      <w:pStyle w:val="a3"/>
      <w:spacing w:line="14" w:lineRule="auto"/>
      <w:ind w:left="0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9886950</wp:posOffset>
              </wp:positionV>
              <wp:extent cx="241300" cy="19431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563" w:rsidRDefault="007A5E2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237E60"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left:0;text-align:left;margin-left:315.65pt;margin-top:778.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Wi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" filled="f" stroked="f">
              <v:textbox inset="0,0,0,0">
                <w:txbxContent>
                  <w:p w:rsidR="00313563" w:rsidRDefault="007A5E2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237E60"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7E60">
      <w:r>
        <w:separator/>
      </w:r>
    </w:p>
  </w:footnote>
  <w:footnote w:type="continuationSeparator" w:id="0">
    <w:p w:rsidR="00000000" w:rsidRDefault="0023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74B"/>
    <w:multiLevelType w:val="hybridMultilevel"/>
    <w:tmpl w:val="38F4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FEF"/>
    <w:multiLevelType w:val="multilevel"/>
    <w:tmpl w:val="D690D5A6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2">
    <w:nsid w:val="039D601C"/>
    <w:multiLevelType w:val="multilevel"/>
    <w:tmpl w:val="B4686B06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3">
    <w:nsid w:val="06D3094E"/>
    <w:multiLevelType w:val="hybridMultilevel"/>
    <w:tmpl w:val="641AC2E4"/>
    <w:lvl w:ilvl="0" w:tplc="600E51B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30286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4E521D02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2926DD9E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88AA822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70EC9D84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541040EC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0298C904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5B66D708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4">
    <w:nsid w:val="0EF16510"/>
    <w:multiLevelType w:val="multilevel"/>
    <w:tmpl w:val="E63AEE4E"/>
    <w:lvl w:ilvl="0">
      <w:start w:val="4"/>
      <w:numFmt w:val="decimal"/>
      <w:lvlText w:val="%1"/>
      <w:lvlJc w:val="left"/>
      <w:pPr>
        <w:ind w:left="10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1"/>
      </w:pPr>
      <w:rPr>
        <w:rFonts w:hint="default"/>
        <w:lang w:val="ru-RU" w:eastAsia="en-US" w:bidi="ar-SA"/>
      </w:rPr>
    </w:lvl>
  </w:abstractNum>
  <w:abstractNum w:abstractNumId="5">
    <w:nsid w:val="19034493"/>
    <w:multiLevelType w:val="multilevel"/>
    <w:tmpl w:val="D690D5A6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6">
    <w:nsid w:val="2DCC22AA"/>
    <w:multiLevelType w:val="hybridMultilevel"/>
    <w:tmpl w:val="7D46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E3F9D"/>
    <w:multiLevelType w:val="multilevel"/>
    <w:tmpl w:val="62CA3F0C"/>
    <w:lvl w:ilvl="0">
      <w:start w:val="2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8">
    <w:nsid w:val="40F8324E"/>
    <w:multiLevelType w:val="hybridMultilevel"/>
    <w:tmpl w:val="42B6A84A"/>
    <w:lvl w:ilvl="0" w:tplc="CC84684C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32615C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890C3AD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0E8AFEAE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EFB6B702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3ED60B72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5B66ABB0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F424A35E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CF928BEE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9">
    <w:nsid w:val="48687640"/>
    <w:multiLevelType w:val="hybridMultilevel"/>
    <w:tmpl w:val="8C3E93E8"/>
    <w:lvl w:ilvl="0" w:tplc="BFD83866">
      <w:numFmt w:val="bullet"/>
      <w:lvlText w:val="-"/>
      <w:lvlJc w:val="left"/>
      <w:pPr>
        <w:ind w:left="781" w:hanging="73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BE079E8">
      <w:numFmt w:val="bullet"/>
      <w:lvlText w:val="•"/>
      <w:lvlJc w:val="left"/>
      <w:pPr>
        <w:ind w:left="1658" w:hanging="737"/>
      </w:pPr>
      <w:rPr>
        <w:rFonts w:hint="default"/>
        <w:lang w:val="ru-RU" w:eastAsia="en-US" w:bidi="ar-SA"/>
      </w:rPr>
    </w:lvl>
    <w:lvl w:ilvl="2" w:tplc="50ECCB56">
      <w:numFmt w:val="bullet"/>
      <w:lvlText w:val="•"/>
      <w:lvlJc w:val="left"/>
      <w:pPr>
        <w:ind w:left="2537" w:hanging="737"/>
      </w:pPr>
      <w:rPr>
        <w:rFonts w:hint="default"/>
        <w:lang w:val="ru-RU" w:eastAsia="en-US" w:bidi="ar-SA"/>
      </w:rPr>
    </w:lvl>
    <w:lvl w:ilvl="3" w:tplc="324E636C">
      <w:numFmt w:val="bullet"/>
      <w:lvlText w:val="•"/>
      <w:lvlJc w:val="left"/>
      <w:pPr>
        <w:ind w:left="3415" w:hanging="737"/>
      </w:pPr>
      <w:rPr>
        <w:rFonts w:hint="default"/>
        <w:lang w:val="ru-RU" w:eastAsia="en-US" w:bidi="ar-SA"/>
      </w:rPr>
    </w:lvl>
    <w:lvl w:ilvl="4" w:tplc="B5528AD4">
      <w:numFmt w:val="bullet"/>
      <w:lvlText w:val="•"/>
      <w:lvlJc w:val="left"/>
      <w:pPr>
        <w:ind w:left="4294" w:hanging="737"/>
      </w:pPr>
      <w:rPr>
        <w:rFonts w:hint="default"/>
        <w:lang w:val="ru-RU" w:eastAsia="en-US" w:bidi="ar-SA"/>
      </w:rPr>
    </w:lvl>
    <w:lvl w:ilvl="5" w:tplc="5F50FD6E">
      <w:numFmt w:val="bullet"/>
      <w:lvlText w:val="•"/>
      <w:lvlJc w:val="left"/>
      <w:pPr>
        <w:ind w:left="5173" w:hanging="737"/>
      </w:pPr>
      <w:rPr>
        <w:rFonts w:hint="default"/>
        <w:lang w:val="ru-RU" w:eastAsia="en-US" w:bidi="ar-SA"/>
      </w:rPr>
    </w:lvl>
    <w:lvl w:ilvl="6" w:tplc="06924838">
      <w:numFmt w:val="bullet"/>
      <w:lvlText w:val="•"/>
      <w:lvlJc w:val="left"/>
      <w:pPr>
        <w:ind w:left="6051" w:hanging="737"/>
      </w:pPr>
      <w:rPr>
        <w:rFonts w:hint="default"/>
        <w:lang w:val="ru-RU" w:eastAsia="en-US" w:bidi="ar-SA"/>
      </w:rPr>
    </w:lvl>
    <w:lvl w:ilvl="7" w:tplc="F22E77A4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 w:tplc="4ABC7C9C">
      <w:numFmt w:val="bullet"/>
      <w:lvlText w:val="•"/>
      <w:lvlJc w:val="left"/>
      <w:pPr>
        <w:ind w:left="7809" w:hanging="737"/>
      </w:pPr>
      <w:rPr>
        <w:rFonts w:hint="default"/>
        <w:lang w:val="ru-RU" w:eastAsia="en-US" w:bidi="ar-SA"/>
      </w:rPr>
    </w:lvl>
  </w:abstractNum>
  <w:abstractNum w:abstractNumId="10">
    <w:nsid w:val="611E16CC"/>
    <w:multiLevelType w:val="hybridMultilevel"/>
    <w:tmpl w:val="960CBCBE"/>
    <w:lvl w:ilvl="0" w:tplc="4314D658">
      <w:numFmt w:val="bullet"/>
      <w:lvlText w:val="-"/>
      <w:lvlJc w:val="left"/>
      <w:pPr>
        <w:ind w:left="49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2F63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42187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CF14AD5A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D40672B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CDCE05A6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F350CA3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C75A833E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42A07A5A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11">
    <w:nsid w:val="6CB82719"/>
    <w:multiLevelType w:val="multilevel"/>
    <w:tmpl w:val="3F5051A2"/>
    <w:lvl w:ilvl="0">
      <w:start w:val="3"/>
      <w:numFmt w:val="decimal"/>
      <w:lvlText w:val="%1"/>
      <w:lvlJc w:val="left"/>
      <w:pPr>
        <w:ind w:left="10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4"/>
      </w:pPr>
      <w:rPr>
        <w:rFonts w:hint="default"/>
        <w:lang w:val="ru-RU" w:eastAsia="en-US" w:bidi="ar-SA"/>
      </w:rPr>
    </w:lvl>
  </w:abstractNum>
  <w:abstractNum w:abstractNumId="12">
    <w:nsid w:val="6E4400F4"/>
    <w:multiLevelType w:val="multilevel"/>
    <w:tmpl w:val="7376F6FC"/>
    <w:lvl w:ilvl="0">
      <w:start w:val="4"/>
      <w:numFmt w:val="decimal"/>
      <w:lvlText w:val="%1"/>
      <w:lvlJc w:val="left"/>
      <w:pPr>
        <w:ind w:left="102" w:hanging="54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en-US" w:bidi="ar-SA"/>
      </w:rPr>
    </w:lvl>
  </w:abstractNum>
  <w:abstractNum w:abstractNumId="13">
    <w:nsid w:val="71EC4870"/>
    <w:multiLevelType w:val="multilevel"/>
    <w:tmpl w:val="67F47FF0"/>
    <w:lvl w:ilvl="0">
      <w:start w:val="1"/>
      <w:numFmt w:val="decimal"/>
      <w:lvlText w:val="%1"/>
      <w:lvlJc w:val="left"/>
      <w:pPr>
        <w:ind w:left="10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abstractNum w:abstractNumId="14">
    <w:nsid w:val="75CE3EC7"/>
    <w:multiLevelType w:val="multilevel"/>
    <w:tmpl w:val="397E1F80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7"/>
    <w:rsid w:val="00046B24"/>
    <w:rsid w:val="001060F7"/>
    <w:rsid w:val="00237E60"/>
    <w:rsid w:val="007A5E2A"/>
    <w:rsid w:val="009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80B91F-40AA-43C0-8253-5270C7D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A5E2A"/>
    <w:pPr>
      <w:ind w:left="102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E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A5E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7A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E2A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5E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5E2A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5E2A"/>
  </w:style>
  <w:style w:type="table" w:styleId="a6">
    <w:name w:val="Table Grid"/>
    <w:basedOn w:val="a1"/>
    <w:uiPriority w:val="39"/>
    <w:rsid w:val="007A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5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E2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A5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E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Золотова Наталья Владимировна</cp:lastModifiedBy>
  <cp:revision>3</cp:revision>
  <dcterms:created xsi:type="dcterms:W3CDTF">2022-02-18T10:18:00Z</dcterms:created>
  <dcterms:modified xsi:type="dcterms:W3CDTF">2022-02-18T10:24:00Z</dcterms:modified>
</cp:coreProperties>
</file>