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A" w:rsidRPr="0049464A" w:rsidRDefault="00D46A8A" w:rsidP="00D46A8A"/>
    <w:p w:rsidR="00D46A8A" w:rsidRPr="0049464A" w:rsidRDefault="00D46A8A" w:rsidP="00D46A8A">
      <w:pPr>
        <w:pStyle w:val="2"/>
        <w:ind w:left="-284" w:hanging="425"/>
        <w:jc w:val="center"/>
        <w:rPr>
          <w:b/>
          <w:sz w:val="28"/>
          <w:szCs w:val="28"/>
        </w:rPr>
      </w:pPr>
      <w:r w:rsidRPr="0049464A">
        <w:rPr>
          <w:b/>
          <w:sz w:val="28"/>
          <w:szCs w:val="28"/>
        </w:rPr>
        <w:t>ПРОФЕССОРСКО-ПРЕПОДАВАТЕЛЬСКИЙ СОСТАВ</w:t>
      </w:r>
    </w:p>
    <w:p w:rsidR="00D46A8A" w:rsidRPr="0049464A" w:rsidRDefault="00D46A8A" w:rsidP="00D46A8A">
      <w:pPr>
        <w:pStyle w:val="2"/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ОТДЕЛЕНИЯ ТЕЛЕМЕДИЦИНЫ И ОРГАНИЗАЦИИ ПОСЛЕДИПЛОМНОГО ОБУЧЕНИЯ</w:t>
      </w:r>
      <w:r w:rsidRPr="0049464A">
        <w:rPr>
          <w:b/>
          <w:sz w:val="28"/>
          <w:szCs w:val="28"/>
        </w:rPr>
        <w:t xml:space="preserve"> ЦНИИТ </w:t>
      </w:r>
    </w:p>
    <w:p w:rsidR="00D46A8A" w:rsidRPr="0049464A" w:rsidRDefault="00D46A8A" w:rsidP="00D46A8A">
      <w:pPr>
        <w:ind w:left="-284" w:hanging="425"/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5919"/>
      </w:tblGrid>
      <w:tr w:rsidR="00D46A8A" w:rsidRPr="00B7127D" w:rsidTr="00C01EA9">
        <w:tc>
          <w:tcPr>
            <w:tcW w:w="817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/</w:t>
            </w:r>
            <w:proofErr w:type="spell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Ф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  <w:t>.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И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  <w:t>.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О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Степень, должность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proofErr w:type="spellStart"/>
            <w:r w:rsidRPr="00B7127D">
              <w:rPr>
                <w:sz w:val="24"/>
                <w:szCs w:val="24"/>
              </w:rPr>
              <w:t>Эргешов</w:t>
            </w:r>
            <w:proofErr w:type="spellEnd"/>
            <w:r w:rsidRPr="00B7127D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Д.м.н., профессор, директор института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Комиссарова О.Г.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Д.м.н., в.н.с., зам. директора по научной и лечебной работе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proofErr w:type="spellStart"/>
            <w:r w:rsidRPr="00B7127D">
              <w:rPr>
                <w:sz w:val="24"/>
                <w:szCs w:val="24"/>
              </w:rPr>
              <w:t>Демихова</w:t>
            </w:r>
            <w:proofErr w:type="spellEnd"/>
            <w:r w:rsidRPr="00B7127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Д.м.н., профессор, зам. директора по научной работе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proofErr w:type="spellStart"/>
            <w:r w:rsidRPr="00B7127D">
              <w:rPr>
                <w:sz w:val="24"/>
                <w:szCs w:val="24"/>
              </w:rPr>
              <w:t>Русакова</w:t>
            </w:r>
            <w:proofErr w:type="spellEnd"/>
            <w:r w:rsidRPr="00B7127D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Д.м.н., в.н.</w:t>
            </w:r>
            <w:proofErr w:type="gramStart"/>
            <w:r w:rsidRPr="00B7127D">
              <w:rPr>
                <w:sz w:val="24"/>
                <w:szCs w:val="24"/>
              </w:rPr>
              <w:t>с</w:t>
            </w:r>
            <w:proofErr w:type="gramEnd"/>
            <w:r w:rsidRPr="00B7127D">
              <w:rPr>
                <w:sz w:val="24"/>
                <w:szCs w:val="24"/>
              </w:rPr>
              <w:t>., ученый секретарь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Пунга</w:t>
            </w:r>
            <w:proofErr w:type="spell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Д.м.н., профессор, зав</w:t>
            </w:r>
            <w:proofErr w:type="gramStart"/>
            <w:r w:rsidRPr="00B7127D">
              <w:rPr>
                <w:sz w:val="24"/>
                <w:szCs w:val="24"/>
              </w:rPr>
              <w:t>.о</w:t>
            </w:r>
            <w:proofErr w:type="gramEnd"/>
            <w:r w:rsidRPr="00B7127D">
              <w:rPr>
                <w:sz w:val="24"/>
                <w:szCs w:val="24"/>
              </w:rPr>
              <w:t>тделом эпидемиологии , статистики и информационных технологий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gram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Лепеха</w:t>
            </w:r>
            <w:proofErr w:type="gram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Д.б.н., профессор, зав. патоморфологической лаборатории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Гергерт</w:t>
            </w:r>
            <w:proofErr w:type="spell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 В.Я.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Д.м.н., профессор, зав. лабораторией клиническая иммунология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Шмелев Е.И.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 отделом дифференциальной диагностики ТБ, д.м.н., профессор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sz w:val="24"/>
                <w:szCs w:val="24"/>
              </w:rPr>
              <w:t>Овсянкина</w:t>
            </w:r>
            <w:proofErr w:type="spellEnd"/>
            <w:r w:rsidRPr="00B7127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 детско-подростковым отделом, д.м.н., профессор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sz w:val="24"/>
                <w:szCs w:val="24"/>
              </w:rPr>
              <w:t>Багиров</w:t>
            </w:r>
            <w:proofErr w:type="spellEnd"/>
            <w:r w:rsidRPr="00B7127D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 отделом легочной хирургии, в.н.с., д.м.н.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Черноусова Л.Н.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Зав. отделом микробиологии, </w:t>
            </w:r>
            <w:proofErr w:type="gramStart"/>
            <w:r w:rsidRPr="00B7127D">
              <w:rPr>
                <w:sz w:val="24"/>
                <w:szCs w:val="24"/>
              </w:rPr>
              <w:t>д.б</w:t>
            </w:r>
            <w:proofErr w:type="gramEnd"/>
            <w:r w:rsidRPr="00B7127D">
              <w:rPr>
                <w:sz w:val="24"/>
                <w:szCs w:val="24"/>
              </w:rPr>
              <w:t>.н., профессор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Перфильев А.В.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 лабораторией радиоизотопных исследований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Панова Л.В.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127D">
              <w:rPr>
                <w:sz w:val="24"/>
                <w:szCs w:val="24"/>
              </w:rPr>
              <w:t>.н.с. детско-подросткового отдела</w:t>
            </w:r>
            <w:proofErr w:type="gramStart"/>
            <w:r w:rsidRPr="00B7127D">
              <w:rPr>
                <w:sz w:val="24"/>
                <w:szCs w:val="24"/>
              </w:rPr>
              <w:t xml:space="preserve"> ,</w:t>
            </w:r>
            <w:proofErr w:type="gramEnd"/>
            <w:r w:rsidRPr="00B7127D">
              <w:rPr>
                <w:sz w:val="24"/>
                <w:szCs w:val="24"/>
              </w:rPr>
              <w:t xml:space="preserve"> д.м.н.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Ларионова Е.Е.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 лаборатории микробиологической диагностики туберкулеза, к.б.</w:t>
            </w:r>
            <w:proofErr w:type="gramStart"/>
            <w:r w:rsidRPr="00B7127D">
              <w:rPr>
                <w:sz w:val="24"/>
                <w:szCs w:val="24"/>
              </w:rPr>
              <w:t>н</w:t>
            </w:r>
            <w:proofErr w:type="gramEnd"/>
            <w:r w:rsidRPr="00B7127D">
              <w:rPr>
                <w:sz w:val="24"/>
                <w:szCs w:val="24"/>
              </w:rPr>
              <w:t>.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Абдуллаев Р.Ю.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</w:t>
            </w:r>
            <w:proofErr w:type="gramStart"/>
            <w:r w:rsidRPr="00B7127D">
              <w:rPr>
                <w:sz w:val="24"/>
                <w:szCs w:val="24"/>
              </w:rPr>
              <w:t>.л</w:t>
            </w:r>
            <w:proofErr w:type="gramEnd"/>
            <w:r w:rsidRPr="00B7127D">
              <w:rPr>
                <w:sz w:val="24"/>
                <w:szCs w:val="24"/>
              </w:rPr>
              <w:t>аборатории биохимии, д.м.н., профессор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sz w:val="24"/>
                <w:szCs w:val="24"/>
              </w:rPr>
              <w:t>Евгущенко</w:t>
            </w:r>
            <w:proofErr w:type="spellEnd"/>
            <w:r w:rsidRPr="00B7127D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 клинико-диагностической лабораторией, к.м.н.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Романов В.В.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фтизиатрии, д.м.н., профессор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D46A8A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Багдасарян</w:t>
            </w:r>
            <w:r w:rsidRPr="00D46A8A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Т</w:t>
            </w:r>
            <w:r w:rsidRPr="00D46A8A">
              <w:rPr>
                <w:rStyle w:val="FontStyle29"/>
                <w:rFonts w:eastAsiaTheme="minorHAnsi"/>
                <w:bCs/>
                <w:sz w:val="24"/>
                <w:szCs w:val="24"/>
              </w:rPr>
              <w:t>.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Р</w:t>
            </w:r>
            <w:r w:rsidRPr="00D46A8A">
              <w:rPr>
                <w:rStyle w:val="FontStyle29"/>
                <w:rFonts w:eastAsiaTheme="minorHAnsi"/>
                <w:bCs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 1-го терапевтического отделения, к.м.н.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Карпина Н.Л.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поликлинического отделения</w:t>
            </w:r>
            <w:r w:rsidRPr="00B7127D">
              <w:rPr>
                <w:sz w:val="24"/>
                <w:szCs w:val="24"/>
              </w:rPr>
              <w:t>, д.м.н.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Степанян И.Э.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Зав.4 терапевтического отделения, д.м.н., профессор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Ловачева</w:t>
            </w:r>
            <w:proofErr w:type="spell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д.м.н., профессор</w:t>
            </w:r>
            <w:r>
              <w:rPr>
                <w:sz w:val="24"/>
                <w:szCs w:val="24"/>
              </w:rPr>
              <w:t xml:space="preserve">, отд. </w:t>
            </w:r>
            <w:proofErr w:type="spellStart"/>
            <w:r>
              <w:rPr>
                <w:sz w:val="24"/>
                <w:szCs w:val="24"/>
              </w:rPr>
              <w:t>бронхологии</w:t>
            </w:r>
            <w:proofErr w:type="spellEnd"/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Шергина Е.А.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proofErr w:type="spellStart"/>
            <w:r w:rsidRPr="00B7127D">
              <w:rPr>
                <w:sz w:val="24"/>
                <w:szCs w:val="24"/>
              </w:rPr>
              <w:t>Заве</w:t>
            </w:r>
            <w:proofErr w:type="gramStart"/>
            <w:r w:rsidRPr="00B7127D">
              <w:rPr>
                <w:sz w:val="24"/>
                <w:szCs w:val="24"/>
              </w:rPr>
              <w:t>.о</w:t>
            </w:r>
            <w:proofErr w:type="gramEnd"/>
            <w:r w:rsidRPr="00B7127D">
              <w:rPr>
                <w:sz w:val="24"/>
                <w:szCs w:val="24"/>
              </w:rPr>
              <w:t>тделением</w:t>
            </w:r>
            <w:proofErr w:type="spellEnd"/>
            <w:r w:rsidRPr="00B7127D">
              <w:rPr>
                <w:sz w:val="24"/>
                <w:szCs w:val="24"/>
              </w:rPr>
              <w:t xml:space="preserve"> функциональной диагностики, к.м.н.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Севастьянова Э.В.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в.н.с., </w:t>
            </w:r>
            <w:proofErr w:type="gramStart"/>
            <w:r w:rsidRPr="00B7127D">
              <w:rPr>
                <w:sz w:val="24"/>
                <w:szCs w:val="24"/>
              </w:rPr>
              <w:t>д.б</w:t>
            </w:r>
            <w:proofErr w:type="gramEnd"/>
            <w:r w:rsidRPr="00B7127D">
              <w:rPr>
                <w:sz w:val="24"/>
                <w:szCs w:val="24"/>
              </w:rPr>
              <w:t>.н.</w:t>
            </w:r>
            <w:r>
              <w:rPr>
                <w:sz w:val="24"/>
                <w:szCs w:val="24"/>
              </w:rPr>
              <w:t xml:space="preserve"> отд. микробиологии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Дегтярева С.А. 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с.н.с., к.м.н. </w:t>
            </w:r>
            <w:r>
              <w:rPr>
                <w:sz w:val="24"/>
                <w:szCs w:val="24"/>
              </w:rPr>
              <w:t>отд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7127D">
              <w:rPr>
                <w:sz w:val="24"/>
                <w:szCs w:val="24"/>
              </w:rPr>
              <w:t>д</w:t>
            </w:r>
            <w:proofErr w:type="gramEnd"/>
            <w:r w:rsidRPr="00B7127D">
              <w:rPr>
                <w:sz w:val="24"/>
                <w:szCs w:val="24"/>
              </w:rPr>
              <w:t>ифференциальной диагностики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Зайцева А.С. 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с.н.с., к.м.н.</w:t>
            </w:r>
            <w:r>
              <w:rPr>
                <w:sz w:val="24"/>
                <w:szCs w:val="24"/>
              </w:rPr>
              <w:t xml:space="preserve"> отд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7127D">
              <w:rPr>
                <w:sz w:val="24"/>
                <w:szCs w:val="24"/>
              </w:rPr>
              <w:t>д</w:t>
            </w:r>
            <w:proofErr w:type="gramEnd"/>
            <w:r w:rsidRPr="00B7127D">
              <w:rPr>
                <w:sz w:val="24"/>
                <w:szCs w:val="24"/>
              </w:rPr>
              <w:t>ифференциальной диагностики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Куклина Г.М. 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н.с., к.м.н.</w:t>
            </w:r>
            <w:r>
              <w:rPr>
                <w:sz w:val="24"/>
                <w:szCs w:val="24"/>
              </w:rPr>
              <w:t xml:space="preserve"> отд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7127D">
              <w:rPr>
                <w:sz w:val="24"/>
                <w:szCs w:val="24"/>
              </w:rPr>
              <w:t>д</w:t>
            </w:r>
            <w:proofErr w:type="gramEnd"/>
            <w:r w:rsidRPr="00B7127D">
              <w:rPr>
                <w:sz w:val="24"/>
                <w:szCs w:val="24"/>
              </w:rPr>
              <w:t>ифференциальной диагностики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Макарьянц</w:t>
            </w:r>
            <w:proofErr w:type="spell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Н.Н.  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в.н.с., д.м.н.</w:t>
            </w:r>
            <w:r>
              <w:rPr>
                <w:sz w:val="24"/>
                <w:szCs w:val="24"/>
              </w:rPr>
              <w:t xml:space="preserve"> отд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7127D">
              <w:rPr>
                <w:sz w:val="24"/>
                <w:szCs w:val="24"/>
              </w:rPr>
              <w:t>д</w:t>
            </w:r>
            <w:proofErr w:type="gramEnd"/>
            <w:r w:rsidRPr="00B7127D">
              <w:rPr>
                <w:sz w:val="24"/>
                <w:szCs w:val="24"/>
              </w:rPr>
              <w:t>ифференциальной диагностики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Якимова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М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  <w:t>.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А</w:t>
            </w: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proofErr w:type="gramStart"/>
            <w:r w:rsidRPr="00B7127D">
              <w:rPr>
                <w:sz w:val="24"/>
                <w:szCs w:val="24"/>
              </w:rPr>
              <w:t xml:space="preserve">Зав. отделением </w:t>
            </w:r>
            <w:proofErr w:type="spellStart"/>
            <w:r w:rsidRPr="00B7127D">
              <w:rPr>
                <w:sz w:val="24"/>
                <w:szCs w:val="24"/>
              </w:rPr>
              <w:t>телемедицины</w:t>
            </w:r>
            <w:proofErr w:type="spellEnd"/>
            <w:r w:rsidRPr="00B7127D">
              <w:rPr>
                <w:sz w:val="24"/>
                <w:szCs w:val="24"/>
              </w:rPr>
              <w:t xml:space="preserve"> и организации последипломного обучения, в.н.с., к.м.н.</w:t>
            </w:r>
            <w:proofErr w:type="gramEnd"/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Каюкова</w:t>
            </w:r>
            <w:proofErr w:type="spell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К.м.н., гинеколог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Пузанов В.В.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в.н.с., к.м.н. </w:t>
            </w:r>
            <w:r>
              <w:rPr>
                <w:sz w:val="24"/>
                <w:szCs w:val="24"/>
              </w:rPr>
              <w:t>отдела</w:t>
            </w:r>
            <w:r w:rsidRPr="00B7127D">
              <w:rPr>
                <w:sz w:val="24"/>
                <w:szCs w:val="24"/>
              </w:rPr>
              <w:t xml:space="preserve"> микробиологии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proofErr w:type="spellStart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>Амансахедов</w:t>
            </w:r>
            <w:proofErr w:type="spellEnd"/>
            <w:r w:rsidRPr="00B7127D">
              <w:rPr>
                <w:rStyle w:val="FontStyle29"/>
                <w:rFonts w:eastAsiaTheme="minorHAnsi"/>
                <w:bCs/>
                <w:sz w:val="24"/>
                <w:szCs w:val="24"/>
              </w:rPr>
              <w:t xml:space="preserve"> Р.Б.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к.м.н.</w:t>
            </w:r>
            <w:r>
              <w:rPr>
                <w:sz w:val="24"/>
                <w:szCs w:val="24"/>
              </w:rPr>
              <w:t xml:space="preserve"> отд. рентгенологии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Губкина М.Ф.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в.н.с., д.м.н. детско-подросткового отдела</w:t>
            </w:r>
          </w:p>
        </w:tc>
      </w:tr>
      <w:tr w:rsidR="00D46A8A" w:rsidRPr="00B7127D" w:rsidTr="00C01EA9">
        <w:tc>
          <w:tcPr>
            <w:tcW w:w="817" w:type="dxa"/>
          </w:tcPr>
          <w:p w:rsidR="00D46A8A" w:rsidRPr="00B7127D" w:rsidRDefault="00D46A8A" w:rsidP="00D46A8A">
            <w:pPr>
              <w:numPr>
                <w:ilvl w:val="0"/>
                <w:numId w:val="1"/>
              </w:numPr>
              <w:suppressAutoHyphens/>
              <w:spacing w:line="200" w:lineRule="atLeast"/>
              <w:rPr>
                <w:rStyle w:val="FontStyle29"/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Зимина В.Н.</w:t>
            </w:r>
          </w:p>
        </w:tc>
        <w:tc>
          <w:tcPr>
            <w:tcW w:w="5919" w:type="dxa"/>
          </w:tcPr>
          <w:p w:rsidR="00D46A8A" w:rsidRPr="00B7127D" w:rsidRDefault="00D46A8A" w:rsidP="00C01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Д.м.н., отд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тизиатрии</w:t>
            </w:r>
          </w:p>
        </w:tc>
      </w:tr>
    </w:tbl>
    <w:p w:rsidR="004F60F7" w:rsidRDefault="004F60F7"/>
    <w:sectPr w:rsidR="004F60F7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09FF"/>
    <w:multiLevelType w:val="hybridMultilevel"/>
    <w:tmpl w:val="35848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8A"/>
    <w:rsid w:val="004F60F7"/>
    <w:rsid w:val="005C0C6F"/>
    <w:rsid w:val="008F6D72"/>
    <w:rsid w:val="00D4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6A8A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A8A"/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3">
    <w:name w:val="Table Grid"/>
    <w:basedOn w:val="a1"/>
    <w:uiPriority w:val="59"/>
    <w:rsid w:val="00D46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D46A8A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>MultiDVD Team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2017-01-25T10:43:00Z</dcterms:created>
  <dcterms:modified xsi:type="dcterms:W3CDTF">2017-01-25T10:47:00Z</dcterms:modified>
</cp:coreProperties>
</file>